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94" w:rsidRPr="00FB3094" w:rsidRDefault="00FB3094" w:rsidP="00FB3094">
      <w:pPr>
        <w:pStyle w:val="Sansinterligne"/>
        <w:rPr>
          <w:b/>
        </w:rPr>
      </w:pPr>
      <w:r w:rsidRPr="00FB3094">
        <w:rPr>
          <w:b/>
          <w:szCs w:val="20"/>
        </w:rPr>
        <w:t>Bonjour</w:t>
      </w:r>
      <w:proofErr w:type="gramStart"/>
      <w:r w:rsidRPr="00FB3094">
        <w:rPr>
          <w:b/>
          <w:szCs w:val="20"/>
        </w:rPr>
        <w:t>,</w:t>
      </w:r>
      <w:proofErr w:type="gramEnd"/>
      <w:r w:rsidRPr="00FB3094">
        <w:rPr>
          <w:b/>
          <w:szCs w:val="20"/>
        </w:rPr>
        <w:br/>
      </w:r>
      <w:r w:rsidRPr="00FB3094">
        <w:rPr>
          <w:b/>
          <w:szCs w:val="20"/>
        </w:rPr>
        <w:br/>
      </w:r>
      <w:proofErr w:type="spellStart"/>
      <w:r w:rsidRPr="00FB3094">
        <w:rPr>
          <w:b/>
          <w:szCs w:val="20"/>
        </w:rPr>
        <w:t>Madame,Messieurs</w:t>
      </w:r>
      <w:proofErr w:type="spellEnd"/>
      <w:r w:rsidRPr="00FB3094">
        <w:rPr>
          <w:b/>
          <w:szCs w:val="20"/>
        </w:rPr>
        <w:t>,</w:t>
      </w:r>
      <w:r w:rsidRPr="00FB3094">
        <w:rPr>
          <w:b/>
          <w:szCs w:val="20"/>
        </w:rPr>
        <w:br/>
      </w:r>
      <w:r w:rsidRPr="00FB3094">
        <w:rPr>
          <w:b/>
          <w:szCs w:val="20"/>
        </w:rPr>
        <w:br/>
        <w:t>Je remercie votre association de m'avoir sollici</w:t>
      </w:r>
      <w:r w:rsidRPr="00FB3094">
        <w:rPr>
          <w:b/>
          <w:szCs w:val="24"/>
        </w:rPr>
        <w:t>té concernant la</w:t>
      </w:r>
      <w:r w:rsidRPr="00FB3094">
        <w:rPr>
          <w:b/>
          <w:szCs w:val="24"/>
        </w:rPr>
        <w:br/>
        <w:t xml:space="preserve">reconnaissance </w:t>
      </w:r>
      <w:r w:rsidRPr="00FB3094">
        <w:rPr>
          <w:b/>
          <w:szCs w:val="20"/>
        </w:rPr>
        <w:t>d'un état palestinien.</w:t>
      </w:r>
      <w:r w:rsidRPr="00FB3094">
        <w:rPr>
          <w:b/>
          <w:szCs w:val="20"/>
        </w:rPr>
        <w:br/>
      </w:r>
    </w:p>
    <w:p w:rsidR="00FB3094" w:rsidRPr="00FB3094" w:rsidRDefault="00FB3094" w:rsidP="00FB3094">
      <w:pPr>
        <w:pStyle w:val="Sansinterligne"/>
        <w:rPr>
          <w:b/>
        </w:rPr>
      </w:pPr>
      <w:r w:rsidRPr="00FB3094">
        <w:rPr>
          <w:b/>
          <w:szCs w:val="20"/>
        </w:rPr>
        <w:t>Je suis pour la reconnaissance d'un état palestinien, mais je</w:t>
      </w:r>
      <w:r w:rsidRPr="00FB3094">
        <w:rPr>
          <w:b/>
          <w:szCs w:val="24"/>
        </w:rPr>
        <w:t xml:space="preserve"> considère que la </w:t>
      </w:r>
      <w:r w:rsidRPr="00FB3094">
        <w:rPr>
          <w:b/>
          <w:szCs w:val="20"/>
        </w:rPr>
        <w:t>reconnaissance de celui-ci doit avant tout être basé</w:t>
      </w:r>
      <w:r w:rsidRPr="00FB3094">
        <w:rPr>
          <w:b/>
          <w:szCs w:val="24"/>
        </w:rPr>
        <w:t xml:space="preserve"> </w:t>
      </w:r>
      <w:r w:rsidRPr="00FB3094">
        <w:rPr>
          <w:b/>
          <w:szCs w:val="20"/>
        </w:rPr>
        <w:t>sur un p</w:t>
      </w:r>
      <w:r w:rsidRPr="00FB3094">
        <w:rPr>
          <w:b/>
          <w:szCs w:val="24"/>
        </w:rPr>
        <w:t xml:space="preserve">rincipe de réciprocité : Israël doit reconnaître l'existence </w:t>
      </w:r>
      <w:r w:rsidRPr="00FB3094">
        <w:rPr>
          <w:b/>
          <w:szCs w:val="20"/>
        </w:rPr>
        <w:t>d'un état palestinien et l'Autorité</w:t>
      </w:r>
      <w:r w:rsidRPr="00FB3094">
        <w:rPr>
          <w:b/>
          <w:szCs w:val="24"/>
        </w:rPr>
        <w:t xml:space="preserve"> palestinienne abandonner toute </w:t>
      </w:r>
      <w:r w:rsidRPr="00FB3094">
        <w:rPr>
          <w:b/>
          <w:szCs w:val="20"/>
        </w:rPr>
        <w:t>référence à la destruction de l'état d'Israël.</w:t>
      </w:r>
      <w:r w:rsidRPr="00FB3094">
        <w:rPr>
          <w:b/>
          <w:szCs w:val="24"/>
        </w:rPr>
        <w:t xml:space="preserve"> </w:t>
      </w:r>
      <w:r w:rsidRPr="00FB3094">
        <w:rPr>
          <w:b/>
          <w:szCs w:val="20"/>
        </w:rPr>
        <w:t>Cela doit passer par un</w:t>
      </w:r>
      <w:r w:rsidRPr="00FB3094">
        <w:rPr>
          <w:b/>
          <w:szCs w:val="24"/>
        </w:rPr>
        <w:t xml:space="preserve"> arrêt de la </w:t>
      </w:r>
      <w:r w:rsidRPr="00FB3094">
        <w:rPr>
          <w:b/>
          <w:szCs w:val="20"/>
        </w:rPr>
        <w:t>col</w:t>
      </w:r>
      <w:r w:rsidRPr="00FB3094">
        <w:rPr>
          <w:b/>
          <w:szCs w:val="24"/>
        </w:rPr>
        <w:t xml:space="preserve">onisation par l'état d'Israël. Ce conflit doit se régler </w:t>
      </w:r>
      <w:r w:rsidRPr="00FB3094">
        <w:rPr>
          <w:b/>
          <w:szCs w:val="20"/>
        </w:rPr>
        <w:t>par le respect du droit internation</w:t>
      </w:r>
      <w:r w:rsidRPr="00FB3094">
        <w:rPr>
          <w:b/>
          <w:szCs w:val="24"/>
        </w:rPr>
        <w:t xml:space="preserve">al appuyé par la France et la </w:t>
      </w:r>
      <w:r w:rsidRPr="00FB3094">
        <w:rPr>
          <w:b/>
          <w:szCs w:val="20"/>
        </w:rPr>
        <w:t>communauté européenne mai</w:t>
      </w:r>
      <w:r w:rsidRPr="00FB3094">
        <w:rPr>
          <w:b/>
          <w:szCs w:val="24"/>
        </w:rPr>
        <w:t xml:space="preserve">s aussi par la volonté des deux peuples de </w:t>
      </w:r>
      <w:r w:rsidRPr="00FB3094">
        <w:rPr>
          <w:b/>
          <w:szCs w:val="20"/>
        </w:rPr>
        <w:t>faire des concessions.</w:t>
      </w:r>
      <w:r w:rsidRPr="00FB3094">
        <w:rPr>
          <w:b/>
          <w:szCs w:val="20"/>
        </w:rPr>
        <w:br/>
      </w:r>
      <w:r w:rsidRPr="00FB3094">
        <w:rPr>
          <w:b/>
          <w:szCs w:val="20"/>
        </w:rPr>
        <w:br/>
        <w:t>Bien cordialement</w:t>
      </w:r>
      <w:proofErr w:type="gramStart"/>
      <w:r w:rsidRPr="00FB3094">
        <w:rPr>
          <w:b/>
          <w:szCs w:val="24"/>
        </w:rPr>
        <w:t>,</w:t>
      </w:r>
      <w:proofErr w:type="gramEnd"/>
      <w:r w:rsidRPr="00FB3094">
        <w:rPr>
          <w:b/>
          <w:szCs w:val="20"/>
        </w:rPr>
        <w:br/>
      </w:r>
      <w:r w:rsidRPr="00FB3094">
        <w:rPr>
          <w:b/>
          <w:szCs w:val="20"/>
        </w:rPr>
        <w:br/>
        <w:t xml:space="preserve">Fabrice </w:t>
      </w:r>
      <w:proofErr w:type="spellStart"/>
      <w:r w:rsidRPr="00FB3094">
        <w:rPr>
          <w:b/>
          <w:szCs w:val="20"/>
        </w:rPr>
        <w:t>Scagni</w:t>
      </w:r>
      <w:proofErr w:type="spellEnd"/>
      <w:r w:rsidRPr="00FB3094">
        <w:rPr>
          <w:b/>
          <w:szCs w:val="20"/>
        </w:rPr>
        <w:br/>
        <w:t>Candidat du Centre pour la France</w:t>
      </w:r>
      <w:r w:rsidRPr="00FB3094">
        <w:rPr>
          <w:b/>
          <w:szCs w:val="20"/>
        </w:rPr>
        <w:br/>
        <w:t>sur la 11ème circonscription de Seine-Saint-Denis</w:t>
      </w:r>
    </w:p>
    <w:p w:rsidR="00026072" w:rsidRDefault="00026072"/>
    <w:sectPr w:rsidR="00026072" w:rsidSect="0002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094"/>
    <w:rsid w:val="00026072"/>
    <w:rsid w:val="000D7CF6"/>
    <w:rsid w:val="00D53AE0"/>
    <w:rsid w:val="00FB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0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3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Malik</cp:lastModifiedBy>
  <cp:revision>2</cp:revision>
  <dcterms:created xsi:type="dcterms:W3CDTF">2012-06-09T09:31:00Z</dcterms:created>
  <dcterms:modified xsi:type="dcterms:W3CDTF">2012-06-09T09:31:00Z</dcterms:modified>
</cp:coreProperties>
</file>